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1E" w:rsidRPr="00810BA6" w:rsidRDefault="004E4878" w:rsidP="00BD601E">
      <w:pPr>
        <w:jc w:val="center"/>
        <w:rPr>
          <w:b/>
          <w:bCs/>
          <w:sz w:val="60"/>
          <w:szCs w:val="60"/>
        </w:rPr>
      </w:pPr>
      <w:proofErr w:type="gramStart"/>
      <w:r>
        <w:rPr>
          <w:b/>
          <w:bCs/>
          <w:sz w:val="60"/>
          <w:szCs w:val="60"/>
        </w:rPr>
        <w:t>U.</w:t>
      </w:r>
      <w:r w:rsidR="00BD601E" w:rsidRPr="00810BA6">
        <w:rPr>
          <w:b/>
          <w:bCs/>
          <w:sz w:val="60"/>
          <w:szCs w:val="60"/>
        </w:rPr>
        <w:t>K.G.</w:t>
      </w:r>
      <w:proofErr w:type="gramEnd"/>
    </w:p>
    <w:tbl>
      <w:tblPr>
        <w:tblStyle w:val="TableGrid"/>
        <w:tblW w:w="10836" w:type="dxa"/>
        <w:tblLook w:val="04A0"/>
      </w:tblPr>
      <w:tblGrid>
        <w:gridCol w:w="918"/>
        <w:gridCol w:w="2610"/>
        <w:gridCol w:w="2700"/>
        <w:gridCol w:w="4608"/>
      </w:tblGrid>
      <w:tr w:rsidR="00BD601E" w:rsidTr="007318A1">
        <w:tc>
          <w:tcPr>
            <w:tcW w:w="918" w:type="dxa"/>
          </w:tcPr>
          <w:p w:rsidR="00BD601E" w:rsidRDefault="00BD601E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BD601E" w:rsidRDefault="00BD601E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700" w:type="dxa"/>
          </w:tcPr>
          <w:p w:rsidR="00BD601E" w:rsidRDefault="00BD601E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08" w:type="dxa"/>
          </w:tcPr>
          <w:p w:rsidR="00BD601E" w:rsidRDefault="00BD601E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BD601E" w:rsidTr="007318A1">
        <w:tc>
          <w:tcPr>
            <w:tcW w:w="918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70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08" w:type="dxa"/>
          </w:tcPr>
          <w:p w:rsidR="00C22EC5" w:rsidRDefault="00C22EC5" w:rsidP="00BA1409">
            <w:pPr>
              <w:rPr>
                <w:sz w:val="30"/>
                <w:szCs w:val="30"/>
              </w:rPr>
            </w:pPr>
            <w:r w:rsidRPr="00C22EC5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: </w:t>
            </w:r>
            <w:proofErr w:type="spellStart"/>
            <w:r w:rsidR="00BA1409" w:rsidRPr="00B37161">
              <w:rPr>
                <w:sz w:val="30"/>
                <w:szCs w:val="30"/>
              </w:rPr>
              <w:t>Suratul</w:t>
            </w:r>
            <w:proofErr w:type="spellEnd"/>
            <w:r w:rsidR="00BA1409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BA1409" w:rsidRPr="00B37161">
              <w:rPr>
                <w:sz w:val="30"/>
                <w:szCs w:val="30"/>
              </w:rPr>
              <w:t>Fateha</w:t>
            </w:r>
            <w:proofErr w:type="spellEnd"/>
            <w:r w:rsidR="00BA1409">
              <w:rPr>
                <w:sz w:val="30"/>
                <w:szCs w:val="30"/>
              </w:rPr>
              <w:t>,</w:t>
            </w:r>
            <w:r w:rsidR="00BA1409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BA1409" w:rsidRPr="00B37161">
              <w:rPr>
                <w:sz w:val="30"/>
                <w:szCs w:val="30"/>
              </w:rPr>
              <w:t>Kausar</w:t>
            </w:r>
            <w:proofErr w:type="spellEnd"/>
            <w:r w:rsidR="00605F50">
              <w:rPr>
                <w:sz w:val="30"/>
                <w:szCs w:val="30"/>
              </w:rPr>
              <w:t xml:space="preserve">, </w:t>
            </w:r>
            <w:proofErr w:type="spellStart"/>
            <w:r w:rsidR="00605F50">
              <w:rPr>
                <w:sz w:val="30"/>
                <w:szCs w:val="30"/>
              </w:rPr>
              <w:t>Ikhlas</w:t>
            </w:r>
            <w:proofErr w:type="spellEnd"/>
            <w:r w:rsidR="00605F50">
              <w:rPr>
                <w:sz w:val="30"/>
                <w:szCs w:val="30"/>
              </w:rPr>
              <w:t xml:space="preserve">, </w:t>
            </w:r>
            <w:proofErr w:type="spellStart"/>
            <w:r w:rsidR="00605F50">
              <w:rPr>
                <w:sz w:val="30"/>
                <w:szCs w:val="30"/>
              </w:rPr>
              <w:t>Asr</w:t>
            </w:r>
            <w:proofErr w:type="spellEnd"/>
            <w:r w:rsidR="00605F50">
              <w:rPr>
                <w:sz w:val="30"/>
                <w:szCs w:val="30"/>
              </w:rPr>
              <w:t xml:space="preserve">,  </w:t>
            </w:r>
            <w:proofErr w:type="spellStart"/>
            <w:r w:rsidR="00605F50">
              <w:rPr>
                <w:sz w:val="30"/>
                <w:szCs w:val="30"/>
              </w:rPr>
              <w:t>Falaq</w:t>
            </w:r>
            <w:proofErr w:type="spellEnd"/>
            <w:r w:rsidR="00605F50">
              <w:rPr>
                <w:sz w:val="30"/>
                <w:szCs w:val="30"/>
              </w:rPr>
              <w:t>, Naas</w:t>
            </w:r>
            <w:r w:rsidR="00BA1409">
              <w:rPr>
                <w:sz w:val="30"/>
                <w:szCs w:val="30"/>
              </w:rPr>
              <w:t>,</w:t>
            </w:r>
            <w:r w:rsidR="00651C77">
              <w:rPr>
                <w:sz w:val="30"/>
                <w:szCs w:val="30"/>
              </w:rPr>
              <w:t xml:space="preserve"> </w:t>
            </w:r>
            <w:proofErr w:type="spellStart"/>
            <w:r w:rsidR="00651C77">
              <w:rPr>
                <w:sz w:val="30"/>
                <w:szCs w:val="30"/>
              </w:rPr>
              <w:t>Lahab</w:t>
            </w:r>
            <w:proofErr w:type="spellEnd"/>
          </w:p>
          <w:p w:rsidR="00BD601E" w:rsidRPr="00B37161" w:rsidRDefault="00C22EC5" w:rsidP="00651C77">
            <w:pPr>
              <w:rPr>
                <w:sz w:val="30"/>
                <w:szCs w:val="30"/>
              </w:rPr>
            </w:pPr>
            <w:r w:rsidRPr="00C22EC5">
              <w:rPr>
                <w:b/>
                <w:bCs/>
                <w:sz w:val="30"/>
                <w:szCs w:val="30"/>
              </w:rPr>
              <w:t>Term-II</w:t>
            </w:r>
            <w:r>
              <w:rPr>
                <w:sz w:val="30"/>
                <w:szCs w:val="30"/>
              </w:rPr>
              <w:t>:</w:t>
            </w:r>
            <w:r w:rsidR="00BA1409">
              <w:rPr>
                <w:sz w:val="30"/>
                <w:szCs w:val="30"/>
              </w:rPr>
              <w:t xml:space="preserve"> Nasr, </w:t>
            </w:r>
            <w:proofErr w:type="spellStart"/>
            <w:r w:rsidR="00BA1409">
              <w:rPr>
                <w:sz w:val="30"/>
                <w:szCs w:val="30"/>
              </w:rPr>
              <w:t>maoon</w:t>
            </w:r>
            <w:proofErr w:type="spellEnd"/>
            <w:r w:rsidR="00BA1409">
              <w:rPr>
                <w:sz w:val="30"/>
                <w:szCs w:val="30"/>
              </w:rPr>
              <w:t xml:space="preserve">, and </w:t>
            </w:r>
            <w:proofErr w:type="spellStart"/>
            <w:r w:rsidR="00BA1409">
              <w:rPr>
                <w:sz w:val="30"/>
                <w:szCs w:val="30"/>
              </w:rPr>
              <w:t>quraish</w:t>
            </w:r>
            <w:proofErr w:type="spellEnd"/>
            <w:r w:rsidR="00651C77">
              <w:rPr>
                <w:sz w:val="30"/>
                <w:szCs w:val="30"/>
              </w:rPr>
              <w:t>, feel.</w:t>
            </w:r>
          </w:p>
        </w:tc>
      </w:tr>
      <w:tr w:rsidR="00BD601E" w:rsidTr="007318A1">
        <w:tc>
          <w:tcPr>
            <w:tcW w:w="918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70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Noorani</w:t>
            </w:r>
            <w:proofErr w:type="spellEnd"/>
            <w:r w:rsidRPr="00B37161">
              <w:rPr>
                <w:sz w:val="30"/>
                <w:szCs w:val="30"/>
              </w:rPr>
              <w:t xml:space="preserve"> Qaeda</w:t>
            </w:r>
          </w:p>
        </w:tc>
        <w:tc>
          <w:tcPr>
            <w:tcW w:w="4608" w:type="dxa"/>
          </w:tcPr>
          <w:p w:rsidR="00BD601E" w:rsidRDefault="00C22EC5" w:rsidP="00C22EC5">
            <w:pPr>
              <w:rPr>
                <w:sz w:val="30"/>
                <w:szCs w:val="30"/>
              </w:rPr>
            </w:pPr>
            <w:r w:rsidRPr="00C22EC5">
              <w:rPr>
                <w:b/>
                <w:bCs/>
                <w:sz w:val="30"/>
                <w:szCs w:val="30"/>
              </w:rPr>
              <w:t>Term-I</w:t>
            </w:r>
            <w:r>
              <w:rPr>
                <w:b/>
                <w:bCs/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 xml:space="preserve"> </w:t>
            </w:r>
            <w:r w:rsidR="00E27EC3">
              <w:rPr>
                <w:sz w:val="30"/>
                <w:szCs w:val="30"/>
              </w:rPr>
              <w:t>3</w:t>
            </w:r>
            <w:r w:rsidR="00E27EC3" w:rsidRPr="00E27EC3">
              <w:rPr>
                <w:sz w:val="30"/>
                <w:szCs w:val="30"/>
                <w:vertAlign w:val="superscript"/>
              </w:rPr>
              <w:t>rd</w:t>
            </w:r>
            <w:r w:rsidR="00E27EC3">
              <w:rPr>
                <w:sz w:val="30"/>
                <w:szCs w:val="30"/>
              </w:rPr>
              <w:t xml:space="preserve"> </w:t>
            </w:r>
            <w:r w:rsidR="00FC51A3">
              <w:rPr>
                <w:sz w:val="30"/>
                <w:szCs w:val="30"/>
              </w:rPr>
              <w:t xml:space="preserve"> </w:t>
            </w:r>
            <w:r w:rsidR="00BD601E" w:rsidRPr="00B37161">
              <w:rPr>
                <w:sz w:val="30"/>
                <w:szCs w:val="30"/>
              </w:rPr>
              <w:t xml:space="preserve"> Lesson </w:t>
            </w:r>
            <w:r w:rsidR="00BD601E">
              <w:rPr>
                <w:sz w:val="30"/>
                <w:szCs w:val="30"/>
              </w:rPr>
              <w:t xml:space="preserve">– </w:t>
            </w:r>
            <w:r>
              <w:rPr>
                <w:sz w:val="30"/>
                <w:szCs w:val="30"/>
              </w:rPr>
              <w:t>7th</w:t>
            </w:r>
            <w:r w:rsidR="00BD601E">
              <w:rPr>
                <w:sz w:val="30"/>
                <w:szCs w:val="30"/>
              </w:rPr>
              <w:t xml:space="preserve"> Lesson</w:t>
            </w:r>
          </w:p>
          <w:p w:rsidR="00C22EC5" w:rsidRPr="00B37161" w:rsidRDefault="00C22EC5" w:rsidP="00C22EC5">
            <w:pPr>
              <w:rPr>
                <w:sz w:val="30"/>
                <w:szCs w:val="30"/>
              </w:rPr>
            </w:pPr>
            <w:r w:rsidRPr="00C22EC5">
              <w:rPr>
                <w:b/>
                <w:bCs/>
                <w:sz w:val="30"/>
                <w:szCs w:val="30"/>
              </w:rPr>
              <w:t>Term-II</w:t>
            </w:r>
            <w:r>
              <w:rPr>
                <w:sz w:val="30"/>
                <w:szCs w:val="30"/>
              </w:rPr>
              <w:t>: 8th Lesson - 15th Lesson</w:t>
            </w:r>
          </w:p>
        </w:tc>
      </w:tr>
      <w:tr w:rsidR="00BD601E" w:rsidTr="007318A1">
        <w:tc>
          <w:tcPr>
            <w:tcW w:w="918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700" w:type="dxa"/>
          </w:tcPr>
          <w:p w:rsidR="00BD601E" w:rsidRPr="00B37161" w:rsidRDefault="00BD601E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4608" w:type="dxa"/>
          </w:tcPr>
          <w:p w:rsidR="00DB645A" w:rsidRPr="00FE7C28" w:rsidRDefault="00DB645A" w:rsidP="00DB645A">
            <w:pPr>
              <w:rPr>
                <w:sz w:val="24"/>
                <w:szCs w:val="24"/>
                <w:rtl/>
              </w:rPr>
            </w:pPr>
            <w:r w:rsidRPr="00FE7C28">
              <w:rPr>
                <w:b/>
                <w:bCs/>
                <w:sz w:val="24"/>
                <w:szCs w:val="24"/>
              </w:rPr>
              <w:t>Term-I</w:t>
            </w:r>
            <w:r w:rsidRPr="00FE7C28">
              <w:rPr>
                <w:sz w:val="24"/>
                <w:szCs w:val="24"/>
              </w:rPr>
              <w:t xml:space="preserve"> : </w:t>
            </w:r>
            <w:proofErr w:type="spellStart"/>
            <w:r w:rsidRPr="00FE7C28">
              <w:rPr>
                <w:color w:val="000000" w:themeColor="text1"/>
                <w:sz w:val="24"/>
                <w:szCs w:val="24"/>
              </w:rPr>
              <w:t>Kalimatut</w:t>
            </w:r>
            <w:proofErr w:type="spellEnd"/>
            <w:r w:rsidRPr="00FE7C2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C28">
              <w:rPr>
                <w:color w:val="000000" w:themeColor="text1"/>
                <w:sz w:val="24"/>
                <w:szCs w:val="24"/>
              </w:rPr>
              <w:t>Tauhid</w:t>
            </w:r>
            <w:proofErr w:type="spellEnd"/>
            <w:r w:rsidRPr="00FE7C28">
              <w:rPr>
                <w:color w:val="000000" w:themeColor="text1"/>
                <w:sz w:val="24"/>
                <w:szCs w:val="24"/>
              </w:rPr>
              <w:t>:</w:t>
            </w:r>
          </w:p>
          <w:p w:rsidR="00DB645A" w:rsidRPr="00FE7C28" w:rsidRDefault="00DB645A" w:rsidP="00DB645A">
            <w:pPr>
              <w:rPr>
                <w:rFonts w:cstheme="minorHAnsi"/>
                <w:color w:val="000000" w:themeColor="text1"/>
                <w:u w:val="single"/>
                <w:rtl/>
              </w:rPr>
            </w:pPr>
            <w:r w:rsidRPr="00FE7C28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hyperlink r:id="rId5" w:anchor="Arabic" w:tooltip="لا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لَا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6" w:anchor="Arabic" w:tooltip="إله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إِلَٰهَ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7" w:anchor="Arabic" w:tooltip="إلا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إِلَّا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8" w:anchor="Arabic" w:tooltip="الله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ٱللَّٰهُ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9" w:anchor="Arabic" w:tooltip="محمد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مُحَمَّدٌ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10" w:anchor="Arabic" w:tooltip="رسول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رَسُولُ</w:t>
              </w:r>
            </w:hyperlink>
            <w:r w:rsidRPr="00FE7C28">
              <w:rPr>
                <w:rStyle w:val="Strong"/>
                <w:rFonts w:cstheme="minorHAnsi"/>
                <w:b w:val="0"/>
                <w:bCs w:val="0"/>
                <w:color w:val="000000" w:themeColor="text1"/>
                <w:u w:val="single"/>
                <w:shd w:val="clear" w:color="auto" w:fill="FFFFFF"/>
                <w:rtl/>
              </w:rPr>
              <w:t> </w:t>
            </w:r>
            <w:hyperlink r:id="rId11" w:anchor="Arabic" w:tooltip="الله" w:history="1">
              <w:r w:rsidRPr="00FE7C28">
                <w:rPr>
                  <w:rStyle w:val="Hyperlink"/>
                  <w:rFonts w:cs="Times New Roman"/>
                  <w:color w:val="000000" w:themeColor="text1"/>
                  <w:shd w:val="clear" w:color="auto" w:fill="FFFFFF"/>
                  <w:rtl/>
                </w:rPr>
                <w:t>ٱللَّٰهِ</w:t>
              </w:r>
            </w:hyperlink>
            <w:r w:rsidRPr="00FE7C28">
              <w:rPr>
                <w:rFonts w:cstheme="minorHAnsi"/>
                <w:color w:val="000000" w:themeColor="text1"/>
                <w:u w:val="single"/>
                <w:shd w:val="clear" w:color="auto" w:fill="FFFFFF"/>
                <w:cs/>
              </w:rPr>
              <w:t>‎</w:t>
            </w:r>
          </w:p>
          <w:p w:rsidR="00DB645A" w:rsidRPr="00FE7C28" w:rsidRDefault="00DB645A" w:rsidP="00DB645A">
            <w:pPr>
              <w:rPr>
                <w:color w:val="000000" w:themeColor="text1"/>
                <w:rtl/>
              </w:rPr>
            </w:pPr>
            <w:r w:rsidRPr="00FE7C28">
              <w:rPr>
                <w:color w:val="000000" w:themeColor="text1"/>
              </w:rPr>
              <w:t xml:space="preserve"> </w:t>
            </w:r>
            <w:proofErr w:type="spellStart"/>
            <w:r w:rsidRPr="00FE7C28">
              <w:rPr>
                <w:color w:val="000000" w:themeColor="text1"/>
              </w:rPr>
              <w:t>Kalimatush</w:t>
            </w:r>
            <w:proofErr w:type="spellEnd"/>
            <w:r w:rsidRPr="00FE7C28">
              <w:rPr>
                <w:color w:val="000000" w:themeColor="text1"/>
              </w:rPr>
              <w:t xml:space="preserve"> </w:t>
            </w:r>
            <w:proofErr w:type="spellStart"/>
            <w:r w:rsidRPr="00FE7C28">
              <w:rPr>
                <w:color w:val="000000" w:themeColor="text1"/>
              </w:rPr>
              <w:t>Shahadah</w:t>
            </w:r>
            <w:proofErr w:type="spellEnd"/>
            <w:r w:rsidRPr="00FE7C28">
              <w:rPr>
                <w:rFonts w:hint="cs"/>
                <w:color w:val="000000" w:themeColor="text1"/>
                <w:rtl/>
              </w:rPr>
              <w:t>:</w:t>
            </w:r>
            <w:r w:rsidRPr="00FE7C28">
              <w:rPr>
                <w:color w:val="000000" w:themeColor="text1"/>
              </w:rPr>
              <w:t xml:space="preserve"> </w:t>
            </w:r>
          </w:p>
          <w:p w:rsidR="00DB645A" w:rsidRPr="00FE7C28" w:rsidRDefault="005F2B39" w:rsidP="00DB645A">
            <w:pPr>
              <w:shd w:val="clear" w:color="auto" w:fill="FFFFFF"/>
              <w:bidi/>
              <w:rPr>
                <w:rFonts w:cstheme="minorHAnsi"/>
                <w:color w:val="000000" w:themeColor="text1"/>
                <w:u w:val="single"/>
              </w:rPr>
            </w:pPr>
            <w:hyperlink r:id="rId12" w:tooltip="أشهد أن لا إله إلا الله (page does not exist)" w:history="1">
              <w:r w:rsidR="00DB645A" w:rsidRPr="00FE7C28">
                <w:rPr>
                  <w:rFonts w:eastAsia="Times New Roman" w:cs="Times New Roman"/>
                  <w:color w:val="000000" w:themeColor="text1"/>
                  <w:u w:val="single"/>
                  <w:rtl/>
                </w:rPr>
                <w:t>أَشْهَدُ أَنْ لَا إِلَٰهَ إِلَّا ٱللَّٰهُ</w:t>
              </w:r>
            </w:hyperlink>
            <w:r w:rsidR="00DB645A" w:rsidRPr="00FE7C28">
              <w:rPr>
                <w:rFonts w:eastAsia="Times New Roman" w:cs="Times New Roman"/>
                <w:color w:val="000000" w:themeColor="text1"/>
                <w:u w:val="single"/>
                <w:rtl/>
              </w:rPr>
              <w:t xml:space="preserve"> و </w:t>
            </w:r>
            <w:hyperlink r:id="rId13" w:tooltip="أشهد أن محمدا رسول الله (page does not exist)" w:history="1">
              <w:r w:rsidR="00DB645A" w:rsidRPr="00FE7C28">
                <w:rPr>
                  <w:rFonts w:eastAsia="Times New Roman" w:cs="Times New Roman"/>
                  <w:color w:val="000000" w:themeColor="text1"/>
                  <w:u w:val="single"/>
                  <w:rtl/>
                </w:rPr>
                <w:t>أَشْهَدُ أَنَّ مُحَمَّدًا رَسُولُ ٱللَّٰهِ</w:t>
              </w:r>
            </w:hyperlink>
            <w:r w:rsidR="00DB645A" w:rsidRPr="00FE7C28">
              <w:rPr>
                <w:rFonts w:eastAsia="Times New Roman" w:cstheme="minorHAnsi"/>
                <w:color w:val="000000" w:themeColor="text1"/>
                <w:u w:val="single"/>
                <w:rtl/>
              </w:rPr>
              <w:t xml:space="preserve"> </w:t>
            </w:r>
          </w:p>
          <w:p w:rsidR="00DB645A" w:rsidRPr="00FE7C28" w:rsidRDefault="00DB645A" w:rsidP="00DB645A">
            <w:pPr>
              <w:rPr>
                <w:rFonts w:cstheme="minorHAnsi"/>
                <w:color w:val="000000" w:themeColor="text1"/>
                <w:rtl/>
              </w:rPr>
            </w:pPr>
            <w:proofErr w:type="spellStart"/>
            <w:r w:rsidRPr="00FE7C28">
              <w:rPr>
                <w:color w:val="000000" w:themeColor="text1"/>
              </w:rPr>
              <w:t>Dua</w:t>
            </w:r>
            <w:proofErr w:type="spellEnd"/>
            <w:r w:rsidRPr="00FE7C28">
              <w:rPr>
                <w:color w:val="000000" w:themeColor="text1"/>
              </w:rPr>
              <w:t xml:space="preserve"> before eating</w:t>
            </w:r>
            <w:r w:rsidRPr="00FE7C28">
              <w:rPr>
                <w:rFonts w:cstheme="minorHAnsi"/>
                <w:color w:val="000000" w:themeColor="text1"/>
                <w:rtl/>
              </w:rPr>
              <w:t>:</w:t>
            </w:r>
            <w:r w:rsidRPr="00FE7C28">
              <w:rPr>
                <w:rFonts w:cstheme="minorHAnsi"/>
                <w:color w:val="000000" w:themeColor="text1"/>
              </w:rPr>
              <w:t xml:space="preserve"> </w:t>
            </w:r>
            <w:r w:rsidRPr="00FE7C28">
              <w:rPr>
                <w:rFonts w:cs="Times New Roman"/>
                <w:color w:val="000000" w:themeColor="text1"/>
                <w:u w:val="single"/>
                <w:rtl/>
              </w:rPr>
              <w:t>بسم الله</w:t>
            </w:r>
          </w:p>
          <w:p w:rsidR="00DB645A" w:rsidRPr="00FE7C28" w:rsidRDefault="00DB645A" w:rsidP="00DB645A">
            <w:pPr>
              <w:rPr>
                <w:color w:val="000000" w:themeColor="text1"/>
                <w:rtl/>
              </w:rPr>
            </w:pPr>
            <w:proofErr w:type="spellStart"/>
            <w:r w:rsidRPr="00FE7C28">
              <w:rPr>
                <w:color w:val="000000" w:themeColor="text1"/>
              </w:rPr>
              <w:t>Dua</w:t>
            </w:r>
            <w:proofErr w:type="spellEnd"/>
            <w:r w:rsidRPr="00FE7C28">
              <w:rPr>
                <w:color w:val="000000" w:themeColor="text1"/>
              </w:rPr>
              <w:t xml:space="preserve"> if forgot to say before eating</w:t>
            </w:r>
            <w:r w:rsidRPr="00FE7C28">
              <w:rPr>
                <w:rFonts w:hint="cs"/>
                <w:color w:val="000000" w:themeColor="text1"/>
                <w:rtl/>
              </w:rPr>
              <w:t xml:space="preserve">: </w:t>
            </w:r>
          </w:p>
          <w:p w:rsidR="00DB645A" w:rsidRPr="00FE7C28" w:rsidRDefault="00DB645A" w:rsidP="00DB645A">
            <w:pPr>
              <w:jc w:val="right"/>
              <w:rPr>
                <w:rFonts w:cstheme="minorHAnsi"/>
                <w:color w:val="000000" w:themeColor="text1"/>
                <w:u w:val="single"/>
                <w:lang w:val="en-IN"/>
              </w:rPr>
            </w:pPr>
            <w:r w:rsidRPr="00FE7C28">
              <w:rPr>
                <w:rFonts w:cs="Times New Roman"/>
                <w:color w:val="000000" w:themeColor="text1"/>
                <w:u w:val="single"/>
                <w:shd w:val="clear" w:color="auto" w:fill="F7F6F6"/>
                <w:rtl/>
              </w:rPr>
              <w:t>بسم الله في أوله وآخره</w:t>
            </w:r>
          </w:p>
          <w:p w:rsidR="00DB645A" w:rsidRPr="00FE7C28" w:rsidRDefault="00DB645A" w:rsidP="00DB645A">
            <w:pPr>
              <w:rPr>
                <w:color w:val="000000" w:themeColor="text1"/>
                <w:rtl/>
              </w:rPr>
            </w:pPr>
            <w:proofErr w:type="spellStart"/>
            <w:r w:rsidRPr="00FE7C28">
              <w:rPr>
                <w:color w:val="000000" w:themeColor="text1"/>
              </w:rPr>
              <w:t>Dua</w:t>
            </w:r>
            <w:proofErr w:type="spellEnd"/>
            <w:r w:rsidRPr="00FE7C28">
              <w:rPr>
                <w:color w:val="000000" w:themeColor="text1"/>
              </w:rPr>
              <w:t xml:space="preserve"> after eating : </w:t>
            </w:r>
          </w:p>
          <w:p w:rsidR="00DB645A" w:rsidRPr="00FE7C28" w:rsidRDefault="00DB645A" w:rsidP="00DB645A">
            <w:pPr>
              <w:bidi/>
              <w:rPr>
                <w:rFonts w:cstheme="minorHAnsi"/>
                <w:color w:val="000000" w:themeColor="text1"/>
                <w:u w:val="single"/>
                <w:rtl/>
              </w:rPr>
            </w:pPr>
            <w:r w:rsidRPr="00FE7C28">
              <w:rPr>
                <w:rFonts w:cs="Times New Roman"/>
                <w:color w:val="000000" w:themeColor="text1"/>
                <w:u w:val="single"/>
                <w:rtl/>
              </w:rPr>
              <w:t>الحَمْدُ للهِ حَمْدًا كَثِيرًا طَيِّبًا مُبَارَكًا فِيهِ، غَيْرَ مَكْفِيٍّ، وَلَا مُوَدَّعٍ، وَلَا مُسْتَغْنًى عَنْهُ رَبَّنَا</w:t>
            </w:r>
          </w:p>
          <w:p w:rsidR="0013412E" w:rsidRPr="00FE7C28" w:rsidRDefault="0013412E" w:rsidP="0013412E">
            <w:pPr>
              <w:rPr>
                <w:sz w:val="24"/>
                <w:szCs w:val="24"/>
                <w:lang w:val="en-IN"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before </w:t>
            </w:r>
            <w:r w:rsidRPr="00FE7C28">
              <w:rPr>
                <w:sz w:val="24"/>
                <w:szCs w:val="24"/>
                <w:lang w:val="en-IN"/>
              </w:rPr>
              <w:t xml:space="preserve">Sleeping: </w:t>
            </w:r>
          </w:p>
          <w:p w:rsidR="0013412E" w:rsidRPr="00FE7C28" w:rsidRDefault="0013412E" w:rsidP="00154C91">
            <w:pPr>
              <w:bidi/>
              <w:rPr>
                <w:rFonts w:cstheme="minorHAnsi"/>
                <w:sz w:val="24"/>
                <w:szCs w:val="24"/>
                <w:u w:val="single"/>
                <w:rtl/>
                <w:lang w:val="en-IN"/>
              </w:rPr>
            </w:pPr>
            <w:r w:rsidRPr="00FE7C28">
              <w:rPr>
                <w:rFonts w:cs="Times New Roman"/>
                <w:sz w:val="24"/>
                <w:szCs w:val="24"/>
                <w:u w:val="single"/>
                <w:rtl/>
                <w:lang w:val="en-IN"/>
              </w:rPr>
              <w:t>اللهم باسمك أموت وأحيا</w:t>
            </w:r>
          </w:p>
          <w:p w:rsidR="0013412E" w:rsidRPr="00FE7C28" w:rsidRDefault="0013412E" w:rsidP="0013412E">
            <w:pPr>
              <w:rPr>
                <w:rFonts w:cstheme="minorHAnsi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after sleeping:</w:t>
            </w:r>
          </w:p>
          <w:p w:rsidR="00DB645A" w:rsidRPr="00FE7C28" w:rsidRDefault="0013412E" w:rsidP="00DB645A">
            <w:pPr>
              <w:bidi/>
              <w:rPr>
                <w:sz w:val="24"/>
                <w:szCs w:val="24"/>
              </w:rPr>
            </w:pPr>
            <w:r w:rsidRPr="00FE7C28">
              <w:rPr>
                <w:rFonts w:cs="Times New Roman"/>
                <w:u w:val="single"/>
                <w:rtl/>
              </w:rPr>
              <w:t>الحمد لله الذي أحيانا بعدما أماتىا وإليه النشور</w:t>
            </w:r>
            <w:r w:rsidRPr="00FE7C28">
              <w:rPr>
                <w:sz w:val="24"/>
                <w:szCs w:val="24"/>
              </w:rPr>
              <w:t xml:space="preserve"> </w:t>
            </w:r>
          </w:p>
          <w:p w:rsidR="0013412E" w:rsidRPr="00FE7C28" w:rsidRDefault="0013412E" w:rsidP="00DB645A">
            <w:pPr>
              <w:bidi/>
              <w:jc w:val="right"/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for panic in sleeping</w:t>
            </w:r>
            <w:r w:rsidR="00DB645A" w:rsidRPr="00FE7C28">
              <w:rPr>
                <w:sz w:val="24"/>
                <w:szCs w:val="24"/>
              </w:rPr>
              <w:t>:</w:t>
            </w:r>
          </w:p>
          <w:p w:rsidR="0013412E" w:rsidRPr="00FE7C28" w:rsidRDefault="0013412E" w:rsidP="0013412E">
            <w:pPr>
              <w:bidi/>
              <w:spacing w:before="96" w:after="96"/>
              <w:outlineLvl w:val="2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rtl/>
                <w:lang w:val="en-IN" w:eastAsia="en-IN"/>
              </w:rPr>
            </w:pPr>
            <w:r w:rsidRPr="00FE7C28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DB645A" w:rsidRPr="00FE7C28" w:rsidRDefault="0013412E" w:rsidP="0013412E">
            <w:pPr>
              <w:rPr>
                <w:sz w:val="24"/>
                <w:szCs w:val="24"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before </w:t>
            </w:r>
            <w:r w:rsidR="00DB645A" w:rsidRPr="00FE7C28">
              <w:rPr>
                <w:sz w:val="24"/>
                <w:szCs w:val="24"/>
              </w:rPr>
              <w:t xml:space="preserve">Toilet: </w:t>
            </w:r>
          </w:p>
          <w:p w:rsidR="0013412E" w:rsidRPr="00FE7C28" w:rsidRDefault="0013412E" w:rsidP="0013412E">
            <w:pPr>
              <w:rPr>
                <w:sz w:val="24"/>
                <w:szCs w:val="24"/>
              </w:rPr>
            </w:pPr>
            <w:r w:rsidRPr="00FE7C28">
              <w:rPr>
                <w:rFonts w:ascii="Arial" w:hAnsi="Arial" w:cs="Arial"/>
                <w:b/>
                <w:bCs/>
                <w:color w:val="715746"/>
                <w:sz w:val="16"/>
                <w:szCs w:val="16"/>
                <w:shd w:val="clear" w:color="auto" w:fill="FFFFFF"/>
                <w:rtl/>
              </w:rPr>
              <w:t>اللهم إني أعوذ بك من الخبث والخبائث</w:t>
            </w:r>
          </w:p>
          <w:p w:rsidR="0013412E" w:rsidRPr="00FE7C28" w:rsidRDefault="0013412E" w:rsidP="00DB645A">
            <w:pPr>
              <w:rPr>
                <w:sz w:val="24"/>
                <w:szCs w:val="24"/>
              </w:rPr>
            </w:pPr>
            <w:r w:rsidRPr="00FE7C28">
              <w:rPr>
                <w:sz w:val="24"/>
                <w:szCs w:val="24"/>
              </w:rPr>
              <w:t xml:space="preserve"> </w:t>
            </w:r>
            <w:proofErr w:type="spellStart"/>
            <w:r w:rsidR="00DB645A"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after toilet </w:t>
            </w:r>
            <w:r w:rsidRPr="00FE7C28">
              <w:rPr>
                <w:rFonts w:ascii="Arial" w:hAnsi="Arial" w:cs="Arial"/>
                <w:b/>
                <w:bCs/>
                <w:color w:val="715746"/>
                <w:sz w:val="16"/>
                <w:szCs w:val="16"/>
                <w:shd w:val="clear" w:color="auto" w:fill="FFFFFF"/>
                <w:rtl/>
              </w:rPr>
              <w:t>غفرانك</w:t>
            </w:r>
            <w:r w:rsidRPr="00FE7C28">
              <w:rPr>
                <w:sz w:val="24"/>
                <w:szCs w:val="24"/>
              </w:rPr>
              <w:t xml:space="preserve">, </w:t>
            </w:r>
          </w:p>
          <w:p w:rsidR="0013412E" w:rsidRPr="00FE7C28" w:rsidRDefault="0013412E" w:rsidP="00DB645A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for </w:t>
            </w:r>
            <w:r w:rsidR="00C804E6" w:rsidRPr="00FE7C28">
              <w:rPr>
                <w:sz w:val="24"/>
                <w:szCs w:val="24"/>
              </w:rPr>
              <w:t>sneez</w:t>
            </w:r>
            <w:r w:rsidR="00DB645A" w:rsidRPr="00FE7C28">
              <w:rPr>
                <w:sz w:val="24"/>
                <w:szCs w:val="24"/>
              </w:rPr>
              <w:t>ing</w:t>
            </w:r>
            <w:r w:rsidRPr="00FE7C28">
              <w:rPr>
                <w:rFonts w:hint="cs"/>
                <w:sz w:val="24"/>
                <w:szCs w:val="24"/>
                <w:rtl/>
              </w:rPr>
              <w:t xml:space="preserve"> الحمد لله </w:t>
            </w:r>
            <w:r w:rsidRPr="00FE7C28">
              <w:rPr>
                <w:sz w:val="24"/>
                <w:szCs w:val="24"/>
              </w:rPr>
              <w:t xml:space="preserve">, </w:t>
            </w:r>
          </w:p>
          <w:p w:rsidR="0013412E" w:rsidRPr="00FE7C28" w:rsidRDefault="00DB645A" w:rsidP="0013412E">
            <w:pPr>
              <w:rPr>
                <w:sz w:val="24"/>
                <w:szCs w:val="24"/>
                <w:rtl/>
              </w:rPr>
            </w:pPr>
            <w:r w:rsidRPr="00FE7C28">
              <w:rPr>
                <w:sz w:val="24"/>
                <w:szCs w:val="24"/>
              </w:rPr>
              <w:t>Answering of Sneezer</w:t>
            </w:r>
            <w:r w:rsidR="0013412E" w:rsidRPr="00FE7C28">
              <w:rPr>
                <w:sz w:val="24"/>
                <w:szCs w:val="24"/>
              </w:rPr>
              <w:t xml:space="preserve"> </w:t>
            </w:r>
            <w:r w:rsidR="0013412E" w:rsidRPr="00FE7C28">
              <w:rPr>
                <w:rFonts w:hint="cs"/>
                <w:sz w:val="24"/>
                <w:szCs w:val="24"/>
                <w:rtl/>
              </w:rPr>
              <w:t>يرحمك الله</w:t>
            </w:r>
          </w:p>
          <w:p w:rsidR="0013412E" w:rsidRPr="00FE7C28" w:rsidRDefault="00DB645A" w:rsidP="0013412E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on Answering of Sneezer</w:t>
            </w:r>
            <w:r w:rsidR="0013412E" w:rsidRPr="00FE7C28">
              <w:rPr>
                <w:sz w:val="24"/>
                <w:szCs w:val="24"/>
              </w:rPr>
              <w:t>,</w:t>
            </w:r>
          </w:p>
          <w:p w:rsidR="0013412E" w:rsidRPr="00FE7C28" w:rsidRDefault="0013412E" w:rsidP="00154C91">
            <w:pPr>
              <w:bidi/>
              <w:rPr>
                <w:sz w:val="24"/>
                <w:szCs w:val="24"/>
                <w:rtl/>
              </w:rPr>
            </w:pPr>
            <w:r w:rsidRPr="00FE7C28">
              <w:rPr>
                <w:rFonts w:hint="cs"/>
                <w:sz w:val="24"/>
                <w:szCs w:val="24"/>
                <w:rtl/>
              </w:rPr>
              <w:t xml:space="preserve"> يهديكم الله ويصلح بالكم</w:t>
            </w:r>
          </w:p>
          <w:p w:rsidR="003250F2" w:rsidRPr="00FE7C28" w:rsidRDefault="003250F2" w:rsidP="003250F2">
            <w:pPr>
              <w:rPr>
                <w:b/>
                <w:bCs/>
                <w:sz w:val="24"/>
                <w:szCs w:val="24"/>
              </w:rPr>
            </w:pPr>
            <w:r w:rsidRPr="00FE7C28">
              <w:rPr>
                <w:b/>
                <w:bCs/>
                <w:sz w:val="24"/>
                <w:szCs w:val="24"/>
              </w:rPr>
              <w:t xml:space="preserve">Term-II </w:t>
            </w:r>
          </w:p>
          <w:p w:rsidR="0013412E" w:rsidRPr="00FE7C28" w:rsidRDefault="0013412E" w:rsidP="0013412E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for going into </w:t>
            </w:r>
            <w:proofErr w:type="spellStart"/>
            <w:r w:rsidRPr="00FE7C28">
              <w:rPr>
                <w:sz w:val="24"/>
                <w:szCs w:val="24"/>
              </w:rPr>
              <w:t>Masjid</w:t>
            </w:r>
            <w:proofErr w:type="spellEnd"/>
            <w:r w:rsidRPr="00FE7C28">
              <w:rPr>
                <w:sz w:val="24"/>
                <w:szCs w:val="24"/>
              </w:rPr>
              <w:t xml:space="preserve"> </w:t>
            </w:r>
          </w:p>
          <w:p w:rsidR="0013412E" w:rsidRPr="00FE7C28" w:rsidRDefault="0013412E" w:rsidP="00154C91">
            <w:pPr>
              <w:pStyle w:val="Heading5"/>
              <w:shd w:val="clear" w:color="auto" w:fill="F9F9F9"/>
              <w:bidi/>
              <w:spacing w:before="0"/>
              <w:jc w:val="both"/>
              <w:outlineLvl w:val="4"/>
              <w:rPr>
                <w:color w:val="555555"/>
                <w:sz w:val="18"/>
                <w:szCs w:val="18"/>
              </w:rPr>
            </w:pPr>
            <w:r w:rsidRPr="00FE7C28">
              <w:rPr>
                <w:color w:val="555555"/>
                <w:sz w:val="18"/>
                <w:szCs w:val="18"/>
                <w:rtl/>
              </w:rPr>
              <w:t>اللَّهمَّ افتَح لي أبوابَ رحمتِكَ</w:t>
            </w:r>
          </w:p>
          <w:p w:rsidR="0013412E" w:rsidRPr="00FE7C28" w:rsidRDefault="0013412E" w:rsidP="0013412E">
            <w:pPr>
              <w:rPr>
                <w:sz w:val="24"/>
                <w:szCs w:val="24"/>
              </w:rPr>
            </w:pPr>
            <w:r w:rsidRPr="00FE7C28">
              <w:rPr>
                <w:sz w:val="24"/>
                <w:szCs w:val="24"/>
              </w:rPr>
              <w:t xml:space="preserve">Going out from </w:t>
            </w:r>
            <w:proofErr w:type="spellStart"/>
            <w:r w:rsidRPr="00FE7C28">
              <w:rPr>
                <w:sz w:val="24"/>
                <w:szCs w:val="24"/>
              </w:rPr>
              <w:t>Masjid</w:t>
            </w:r>
            <w:proofErr w:type="spellEnd"/>
            <w:r w:rsidRPr="00FE7C28">
              <w:rPr>
                <w:sz w:val="24"/>
                <w:szCs w:val="24"/>
              </w:rPr>
              <w:t xml:space="preserve">. </w:t>
            </w:r>
          </w:p>
          <w:p w:rsidR="0013412E" w:rsidRPr="00FE7C28" w:rsidRDefault="0013412E" w:rsidP="00154C91">
            <w:pPr>
              <w:bidi/>
              <w:rPr>
                <w:color w:val="555555"/>
                <w:sz w:val="18"/>
                <w:szCs w:val="18"/>
              </w:rPr>
            </w:pPr>
            <w:r w:rsidRPr="00FE7C28">
              <w:rPr>
                <w:color w:val="555555"/>
                <w:sz w:val="18"/>
                <w:szCs w:val="18"/>
                <w:rtl/>
              </w:rPr>
              <w:t>اللَّهمَّ إنِّي أسألُكَ مِن فضلِكَ</w:t>
            </w:r>
          </w:p>
          <w:p w:rsidR="0013412E" w:rsidRPr="00FE7C28" w:rsidRDefault="000F366A" w:rsidP="0013412E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before ablution</w:t>
            </w:r>
            <w:r w:rsidR="0013412E" w:rsidRPr="00FE7C28">
              <w:rPr>
                <w:sz w:val="24"/>
                <w:szCs w:val="24"/>
              </w:rPr>
              <w:t>:</w:t>
            </w:r>
            <w:r w:rsidR="0013412E" w:rsidRPr="00FE7C28">
              <w:rPr>
                <w:rFonts w:hint="cs"/>
                <w:sz w:val="24"/>
                <w:szCs w:val="24"/>
                <w:rtl/>
              </w:rPr>
              <w:t xml:space="preserve"> بسم الله</w:t>
            </w:r>
            <w:r w:rsidRPr="00FE7C28">
              <w:rPr>
                <w:sz w:val="24"/>
                <w:szCs w:val="24"/>
              </w:rPr>
              <w:t xml:space="preserve">, </w:t>
            </w:r>
          </w:p>
          <w:p w:rsidR="0013412E" w:rsidRPr="00FE7C28" w:rsidRDefault="0013412E" w:rsidP="0013412E">
            <w:pPr>
              <w:rPr>
                <w:sz w:val="24"/>
                <w:szCs w:val="24"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after ablution: </w:t>
            </w:r>
          </w:p>
          <w:p w:rsidR="0013412E" w:rsidRPr="00FE7C28" w:rsidRDefault="0013412E" w:rsidP="0013412E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FE7C28">
              <w:rPr>
                <w:rFonts w:ascii="Arial" w:hAnsi="Arial" w:cs="Arial"/>
                <w:color w:val="555555"/>
                <w:sz w:val="18"/>
                <w:szCs w:val="18"/>
                <w:rtl/>
              </w:rPr>
              <w:t>أَشْهَدُ أَنْ لَا إِلَهَ إِلَّا اللَّهُ وَحْدَهُ لَا شَرِيكَ لَهُ وَأَشْهَدُ أَنَّ مُحَمَّدًا عَبْدُهُ وَرَسُولُهُ</w:t>
            </w:r>
            <w:r w:rsidRPr="00FE7C28">
              <w:rPr>
                <w:rFonts w:ascii="Arial" w:hAnsi="Arial" w:cs="Arial"/>
                <w:color w:val="555555"/>
                <w:sz w:val="18"/>
                <w:szCs w:val="18"/>
              </w:rPr>
              <w:t xml:space="preserve">      </w:t>
            </w:r>
          </w:p>
          <w:p w:rsidR="0013412E" w:rsidRPr="00FE7C28" w:rsidRDefault="0013412E" w:rsidP="0013412E">
            <w:pPr>
              <w:bidi/>
              <w:rPr>
                <w:sz w:val="18"/>
                <w:szCs w:val="18"/>
              </w:rPr>
            </w:pPr>
            <w:r w:rsidRPr="00FE7C28">
              <w:rPr>
                <w:rFonts w:ascii="Arial" w:hAnsi="Arial" w:cs="Arial"/>
                <w:b/>
                <w:bCs/>
                <w:color w:val="715746"/>
                <w:sz w:val="16"/>
                <w:szCs w:val="16"/>
                <w:shd w:val="clear" w:color="auto" w:fill="FFFFFF"/>
                <w:rtl/>
              </w:rPr>
              <w:t>اللهم اجعلني من التوابين واجعلني من المتطهرين</w:t>
            </w:r>
          </w:p>
          <w:p w:rsidR="0013412E" w:rsidRPr="00FE7C28" w:rsidRDefault="000F366A" w:rsidP="0013412E">
            <w:pPr>
              <w:rPr>
                <w:sz w:val="24"/>
                <w:szCs w:val="24"/>
              </w:rPr>
            </w:pPr>
            <w:r w:rsidRPr="00FE7C28">
              <w:rPr>
                <w:sz w:val="24"/>
                <w:szCs w:val="24"/>
              </w:rPr>
              <w:t>Words of Azan</w:t>
            </w:r>
            <w:r w:rsidR="00E017A3" w:rsidRPr="00FE7C28">
              <w:rPr>
                <w:sz w:val="24"/>
                <w:szCs w:val="24"/>
              </w:rPr>
              <w:t>,</w:t>
            </w:r>
          </w:p>
          <w:p w:rsidR="0013412E" w:rsidRPr="00FE7C28" w:rsidRDefault="0013412E" w:rsidP="0013412E">
            <w:pPr>
              <w:rPr>
                <w:sz w:val="24"/>
                <w:szCs w:val="24"/>
              </w:rPr>
            </w:pPr>
            <w:r w:rsidRPr="00FE7C28">
              <w:rPr>
                <w:sz w:val="24"/>
                <w:szCs w:val="24"/>
              </w:rPr>
              <w:t>A</w:t>
            </w:r>
            <w:r w:rsidR="00E017A3" w:rsidRPr="00FE7C28">
              <w:rPr>
                <w:sz w:val="24"/>
                <w:szCs w:val="24"/>
              </w:rPr>
              <w:t>nswers of Azan</w:t>
            </w:r>
          </w:p>
          <w:p w:rsidR="00154C91" w:rsidRPr="00FE7C28" w:rsidRDefault="00154C91" w:rsidP="0013412E">
            <w:pPr>
              <w:rPr>
                <w:sz w:val="24"/>
                <w:szCs w:val="24"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after Azan,</w:t>
            </w:r>
          </w:p>
          <w:p w:rsidR="00F232E3" w:rsidRPr="00154C91" w:rsidRDefault="00154C91" w:rsidP="00154C91">
            <w:pPr>
              <w:bidi/>
              <w:rPr>
                <w:sz w:val="32"/>
                <w:szCs w:val="32"/>
              </w:rPr>
            </w:pPr>
            <w:r w:rsidRPr="00FE7C28">
              <w:rPr>
                <w:rFonts w:ascii="Arial" w:hAnsi="Arial" w:cs="Arial"/>
                <w:b/>
                <w:bCs/>
                <w:color w:val="7C7C02"/>
                <w:sz w:val="11"/>
                <w:szCs w:val="11"/>
              </w:rPr>
              <w:t> </w:t>
            </w:r>
            <w:r w:rsidRPr="00FE7C28">
              <w:rPr>
                <w:rFonts w:ascii="Arial" w:hAnsi="Arial" w:cs="Arial"/>
                <w:b/>
                <w:bCs/>
                <w:color w:val="7C7C02"/>
                <w:sz w:val="11"/>
                <w:szCs w:val="11"/>
                <w:rtl/>
              </w:rPr>
              <w:t>اللَّهُم ربِّ هذه الدَّعْوَة التَّامة، والصَّلاة القَائمة، آتِ محمدا الوَسِيلَة والفَضِيلة، وابْعَثْه مَقَامًا محمودًا الَّذي وعَدْتَه</w:t>
            </w:r>
          </w:p>
        </w:tc>
      </w:tr>
      <w:tr w:rsidR="003E4E2C" w:rsidTr="007318A1">
        <w:tc>
          <w:tcPr>
            <w:tcW w:w="918" w:type="dxa"/>
          </w:tcPr>
          <w:p w:rsidR="003E4E2C" w:rsidRPr="00B37161" w:rsidRDefault="003E4E2C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610" w:type="dxa"/>
          </w:tcPr>
          <w:p w:rsidR="003E4E2C" w:rsidRPr="00B37161" w:rsidRDefault="003E4E2C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700" w:type="dxa"/>
          </w:tcPr>
          <w:p w:rsidR="003E4E2C" w:rsidRPr="00B37161" w:rsidRDefault="003E4E2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Chamnista</w:t>
            </w:r>
            <w:proofErr w:type="spellEnd"/>
            <w:r>
              <w:rPr>
                <w:sz w:val="30"/>
                <w:szCs w:val="30"/>
              </w:rPr>
              <w:t>-e-</w:t>
            </w:r>
            <w:proofErr w:type="spellStart"/>
            <w:r>
              <w:rPr>
                <w:sz w:val="30"/>
                <w:szCs w:val="30"/>
              </w:rPr>
              <w:t>urdu</w:t>
            </w:r>
            <w:proofErr w:type="spellEnd"/>
          </w:p>
        </w:tc>
        <w:tc>
          <w:tcPr>
            <w:tcW w:w="4608" w:type="dxa"/>
          </w:tcPr>
          <w:p w:rsidR="003E4E2C" w:rsidRPr="009918B1" w:rsidRDefault="009918B1" w:rsidP="0013412E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Term-I: </w:t>
            </w:r>
            <w:proofErr w:type="spellStart"/>
            <w:r w:rsidRPr="009918B1">
              <w:rPr>
                <w:sz w:val="24"/>
                <w:szCs w:val="24"/>
              </w:rPr>
              <w:t>PageNo</w:t>
            </w:r>
            <w:proofErr w:type="spellEnd"/>
            <w:r w:rsidRPr="009918B1">
              <w:rPr>
                <w:sz w:val="24"/>
                <w:szCs w:val="24"/>
              </w:rPr>
              <w:t>. 1 to 16</w:t>
            </w:r>
          </w:p>
          <w:p w:rsidR="009918B1" w:rsidRPr="00605F50" w:rsidRDefault="009918B1" w:rsidP="001341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Term-II: </w:t>
            </w:r>
            <w:r w:rsidRPr="009918B1">
              <w:rPr>
                <w:sz w:val="24"/>
                <w:szCs w:val="24"/>
              </w:rPr>
              <w:t>Page No. 17 to 32</w:t>
            </w:r>
          </w:p>
        </w:tc>
      </w:tr>
    </w:tbl>
    <w:p w:rsidR="00713CCC" w:rsidRDefault="00713CCC" w:rsidP="0083511C">
      <w:pPr>
        <w:spacing w:after="0"/>
        <w:jc w:val="center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2B39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3511C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%D8%A7%D9%84%D9%84%D9%87" TargetMode="External"/><Relationship Id="rId13" Type="http://schemas.openxmlformats.org/officeDocument/2006/relationships/hyperlink" Target="https://en.wiktionary.org/w/index.php?title=%D8%A3%D8%B4%D9%87%D8%AF_%D8%A3%D9%86_%D9%85%D8%AD%D9%85%D8%AF%D8%A7_%D8%B1%D8%B3%D9%88%D9%84_%D8%A7%D9%84%D9%84%D9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%D8%A5%D9%84%D8%A7" TargetMode="External"/><Relationship Id="rId12" Type="http://schemas.openxmlformats.org/officeDocument/2006/relationships/hyperlink" Target="https://en.wiktionary.org/w/index.php?title=%D8%A3%D8%B4%D9%87%D8%AF_%D8%A3%D9%86_%D9%84%D8%A7_%D8%A5%D9%84%D9%87_%D8%A5%D9%84%D8%A7_%D8%A7%D9%84%D9%84%D9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%D8%A5%D9%84%D9%87" TargetMode="External"/><Relationship Id="rId11" Type="http://schemas.openxmlformats.org/officeDocument/2006/relationships/hyperlink" Target="https://en.wiktionary.org/wiki/%D8%A7%D9%84%D9%84%D9%87" TargetMode="External"/><Relationship Id="rId5" Type="http://schemas.openxmlformats.org/officeDocument/2006/relationships/hyperlink" Target="https://en.wiktionary.org/wiki/%D9%84%D8%A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tionary.org/wiki/%D8%B1%D8%B3%D9%88%D9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tionary.org/wiki/%D9%85%D8%AD%D9%85%D8%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2024-11-02T07:53:00Z</dcterms:modified>
</cp:coreProperties>
</file>